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2B68" w:rsidRDefault="00B02B68" w:rsidP="00B02B68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МИНИСТЕРСТВО ПРОСВЕЩЕНИЯ РОССИЙСКОЙ ФЕДЕРАЦИИ</w:t>
      </w:r>
    </w:p>
    <w:p w:rsidR="00B02B68" w:rsidRDefault="00B02B68" w:rsidP="00B02B68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Министерство образования и науки Чеченской Республики</w:t>
      </w:r>
    </w:p>
    <w:p w:rsidR="00B02B68" w:rsidRDefault="00B02B68" w:rsidP="00B02B68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 «Управление образования Гудермесского муниципального района»</w:t>
      </w:r>
    </w:p>
    <w:p w:rsidR="00B02B68" w:rsidRDefault="00B02B68" w:rsidP="00B02B68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МБОУ «Нижне-Нойберская средняя школа №2»</w:t>
      </w:r>
    </w:p>
    <w:p w:rsidR="00B02B68" w:rsidRDefault="00B02B68" w:rsidP="00B02B68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2B68" w:rsidRDefault="00B02B68" w:rsidP="00B02B68">
      <w:pPr>
        <w:spacing w:after="0" w:line="276" w:lineRule="auto"/>
        <w:ind w:right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2B68" w:rsidRDefault="00B02B68" w:rsidP="00B02B68">
      <w:pPr>
        <w:spacing w:after="0" w:line="276" w:lineRule="auto"/>
        <w:ind w:right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2B68" w:rsidRDefault="00B02B68" w:rsidP="00B02B68">
      <w:pPr>
        <w:spacing w:after="0" w:line="276" w:lineRule="auto"/>
        <w:ind w:right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2B68" w:rsidRDefault="00B02B68" w:rsidP="00B02B68">
      <w:pPr>
        <w:spacing w:after="0" w:line="276" w:lineRule="auto"/>
        <w:ind w:right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ПРИНЯТО                                                                                      СОГЛАСОВАНО</w:t>
      </w:r>
    </w:p>
    <w:p w:rsidR="00B02B68" w:rsidRDefault="00B02B68" w:rsidP="00B02B68">
      <w:pPr>
        <w:spacing w:after="0" w:line="276" w:lineRule="auto"/>
        <w:ind w:right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решением методического совета                                           Зам. директора по УР</w:t>
      </w:r>
    </w:p>
    <w:p w:rsidR="00B02B68" w:rsidRDefault="00B02B68" w:rsidP="00B02B68">
      <w:pPr>
        <w:spacing w:after="0" w:line="276" w:lineRule="auto"/>
        <w:ind w:right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учителей начальных классов                                                          Исаева З.В.</w:t>
      </w:r>
    </w:p>
    <w:p w:rsidR="00B02B68" w:rsidRDefault="00B02B68" w:rsidP="00B02B68">
      <w:pPr>
        <w:spacing w:after="0" w:line="276" w:lineRule="auto"/>
        <w:ind w:right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Протокол №1 от 30.08.2023 </w:t>
      </w:r>
    </w:p>
    <w:p w:rsidR="00B02B68" w:rsidRDefault="00B02B68" w:rsidP="00B02B68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2B68" w:rsidRDefault="00B02B68" w:rsidP="00B02B68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2B68" w:rsidRDefault="00B02B68" w:rsidP="00B02B68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2B68" w:rsidRDefault="00B02B68" w:rsidP="00B02B68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2B68" w:rsidRDefault="00B02B68" w:rsidP="00B02B68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2B68" w:rsidRDefault="00B02B68" w:rsidP="00B02B68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2B68" w:rsidRDefault="00B02B68" w:rsidP="00B02B68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2B68" w:rsidRDefault="00B02B68" w:rsidP="00B02B68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2B68" w:rsidRDefault="00B02B68" w:rsidP="00B02B68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РАБОЧАЯ ПРОГРАММА </w:t>
      </w:r>
    </w:p>
    <w:p w:rsidR="00B02B68" w:rsidRDefault="00B02B68" w:rsidP="00B02B68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учебного предмета 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Русский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язык»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bookmarkStart w:id="0" w:name="_GoBack"/>
      <w:bookmarkEnd w:id="0"/>
    </w:p>
    <w:p w:rsidR="00B02B68" w:rsidRPr="00C944C9" w:rsidRDefault="00B02B68" w:rsidP="00B02B68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для обучающихся 2-4 классов</w:t>
      </w:r>
    </w:p>
    <w:p w:rsidR="00B02B68" w:rsidRDefault="00B02B68" w:rsidP="00B02B68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2B68" w:rsidRDefault="00B02B68" w:rsidP="00B02B68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2B68" w:rsidRDefault="00B02B68" w:rsidP="00B02B68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2B68" w:rsidRDefault="00B02B68" w:rsidP="00B02B68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2B68" w:rsidRDefault="00B02B68" w:rsidP="00B02B68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2B68" w:rsidRDefault="00B02B68" w:rsidP="00B02B68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2B68" w:rsidRDefault="00B02B68" w:rsidP="00B02B68">
      <w:pPr>
        <w:spacing w:after="0" w:line="276" w:lineRule="auto"/>
        <w:ind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2B68" w:rsidRDefault="00B02B68" w:rsidP="00B02B68">
      <w:pPr>
        <w:spacing w:after="0" w:line="276" w:lineRule="auto"/>
        <w:ind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2B68" w:rsidRDefault="00B02B68" w:rsidP="00B02B68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2B68" w:rsidRDefault="00B02B68" w:rsidP="00B02B68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2B68" w:rsidRDefault="00B02B68" w:rsidP="00B02B68">
      <w:pPr>
        <w:spacing w:after="0" w:line="276" w:lineRule="auto"/>
        <w:ind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2B68" w:rsidRDefault="00B02B68" w:rsidP="00B02B68">
      <w:pPr>
        <w:spacing w:after="0" w:line="276" w:lineRule="auto"/>
        <w:ind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2B68" w:rsidRDefault="00B02B68" w:rsidP="00B02B68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2B68" w:rsidRDefault="00B02B68" w:rsidP="00B02B68">
      <w:pPr>
        <w:spacing w:after="0" w:line="276" w:lineRule="auto"/>
        <w:ind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2B68" w:rsidRDefault="00B02B68" w:rsidP="00B02B68">
      <w:pPr>
        <w:spacing w:after="0" w:line="276" w:lineRule="auto"/>
        <w:ind w:left="1560" w:right="6" w:hanging="1702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Нижний-Нойбер,2023</w:t>
      </w:r>
    </w:p>
    <w:p w:rsidR="00B02B68" w:rsidRDefault="00B02B68" w:rsidP="00B02B68">
      <w:pPr>
        <w:spacing w:after="0" w:line="240" w:lineRule="auto"/>
        <w:ind w:left="1627" w:right="6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85BA4" w:rsidRPr="00085BA4" w:rsidRDefault="00085BA4" w:rsidP="00B02B68">
      <w:pPr>
        <w:spacing w:after="0" w:line="240" w:lineRule="auto"/>
        <w:ind w:left="1627" w:right="6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Рабочая программа по учебному предмету «Русский язык»</w:t>
      </w:r>
    </w:p>
    <w:p w:rsidR="00085BA4" w:rsidRPr="00085BA4" w:rsidRDefault="00085BA4" w:rsidP="00085BA4">
      <w:pPr>
        <w:spacing w:after="0" w:line="240" w:lineRule="auto"/>
        <w:ind w:left="1627" w:right="6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по учебному предмету «Русский язык» (предметная область «Русский язык и литературное чтение») (далее соответственно – программа по русскому языку, русский язык) включает пояснительную записку, содержание обучения, планируемые результаты освоения программы по русскому языку и дополнена общим тематическим планированием в целях приведения структуры рабочей программы в соответствие с требованием ФГОС НОО. 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составлена на основе федеральной рабочей программы по русскому языку на уровне начального общего образования.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Пояснительная записка отражает общие цели и задачи изучения русского языка, характеристику психологических предпосылок к его изучению обучающимися; место в структуре учебного плана, а также подходы к отбору содержания, к определению планируемых результатов и к структуре тематического планирования.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– познавательных, коммуникативных и регулятивных, которые возможно формировать средствами русского языка с учётом возрастных особенностей обучающихся на уровне начального общего образования. 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85BA4" w:rsidRPr="00085BA4" w:rsidRDefault="00085BA4" w:rsidP="00085BA4">
      <w:pPr>
        <w:spacing w:after="0" w:line="240" w:lineRule="auto"/>
        <w:ind w:right="6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Пояснительная записка</w:t>
      </w:r>
    </w:p>
    <w:p w:rsidR="00085BA4" w:rsidRPr="00085BA4" w:rsidRDefault="00085BA4" w:rsidP="00085BA4">
      <w:pPr>
        <w:spacing w:after="0" w:line="240" w:lineRule="auto"/>
        <w:ind w:right="6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по русскому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приоритеты, сформулированные в федеральной рабочей программе воспитания.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самовыражения взглядов, мыслей, чувств, проявления себя в различных жизненно важных для человека областях.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русского языка направлено на достижение следующих целей: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</w:t>
      </w: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 Ряд задач по совершенствованию речевой деятельности решаются совместно с учебным предметом «Литературное чтение».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по русскому языку позволит педагогическому работнику:</w:t>
      </w:r>
    </w:p>
    <w:p w:rsidR="00085BA4" w:rsidRPr="00085BA4" w:rsidRDefault="00085BA4" w:rsidP="00085BA4">
      <w:pPr>
        <w:numPr>
          <w:ilvl w:val="0"/>
          <w:numId w:val="2"/>
        </w:numPr>
        <w:spacing w:after="0" w:line="240" w:lineRule="auto"/>
        <w:ind w:right="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реализовать в процессе преподавания русского языка современные подходы к достижению личностных, метапредметных и предметных результатов обучения, сформулированных в ФГОС НОО;</w:t>
      </w:r>
    </w:p>
    <w:p w:rsidR="00085BA4" w:rsidRPr="00085BA4" w:rsidRDefault="00085BA4" w:rsidP="00085BA4">
      <w:pPr>
        <w:numPr>
          <w:ilvl w:val="0"/>
          <w:numId w:val="2"/>
        </w:numPr>
        <w:spacing w:after="0" w:line="240" w:lineRule="auto"/>
        <w:ind w:right="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определить и структурировать планируемые результаты обучения и содержание русского языка по годам обучения в соответствии с ФГОС НОО;</w:t>
      </w:r>
    </w:p>
    <w:p w:rsidR="00085BA4" w:rsidRPr="00085BA4" w:rsidRDefault="00085BA4" w:rsidP="00085BA4">
      <w:pPr>
        <w:numPr>
          <w:ilvl w:val="0"/>
          <w:numId w:val="2"/>
        </w:numPr>
        <w:spacing w:after="0" w:line="240" w:lineRule="auto"/>
        <w:ind w:right="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разработать календарно­тематическое планирование с учётом особенностей конкретного класса.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программе по русскому языку определяются </w:t>
      </w:r>
      <w:r w:rsidRPr="00085B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цели</w:t>
      </w: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изучения учебного предмета на уровне начального общего образования, планируемые результаты освоения обучающимися русского языка: личностные, метапредметные, предметные. 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Личностные и метапредметные результаты представлены с учётом методических традиций и особенностей преподавания русского языка на уровне начального общего образования. Предметные планируемые результаты освоения программы даны для каждого года русского языка.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по русскому языку устанавливает распределение учебного материала по классам, основанное на логике развития предметного содержания и учёте психологических и возрастных особенностей обучающихся. 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по русскому языку предоставляет возможности для реализации различных методических подходов к преподаванию русского языка при условии сохранения обязательной части содержания учебного предмета.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программы по русскому языку составлено таким образом, что достижение обучающимися как личностных, так и метапредметных результатов обеспечивает преемственность и перспективность в изучении русского языка на уровне начального общего образования и готовности обучающегося к дальнейшему обучению. 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Общее число часов, для изучения русского языка, определяется учебным планом ООП НОО и может корректироваться на начало учебного года по решению педагогического совета.</w:t>
      </w:r>
    </w:p>
    <w:p w:rsidR="00085BA4" w:rsidRPr="00085BA4" w:rsidRDefault="00085BA4" w:rsidP="00085BA4">
      <w:pPr>
        <w:spacing w:after="0" w:line="240" w:lineRule="auto"/>
        <w:ind w:right="6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85BA4" w:rsidRPr="00085BA4" w:rsidRDefault="00085BA4" w:rsidP="00085BA4">
      <w:pPr>
        <w:spacing w:after="0" w:line="240" w:lineRule="auto"/>
        <w:ind w:right="6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85BA4" w:rsidRPr="00085BA4" w:rsidRDefault="00085BA4" w:rsidP="00085BA4">
      <w:pPr>
        <w:spacing w:after="0" w:line="240" w:lineRule="auto"/>
        <w:ind w:right="6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 обучения в 1 классе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Обучение грамоте.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Начальным этапом изучения учебных предметов «Русский язык», «Литературное чтение» в 1 классе является учебный курс «Обучение грамоте»: обучение письму идёт параллельно с обучением чтению. На учебный курс «Обучение грамоте» отводится 8 часов в неделю: 5 часов учебного предмета «Русский язык» (обучение письму) и 3 часа учебного предмета «Литературное чтение» (обучение чтению). Продолжительность учебного курса «Обучение грамоте» зависит от уровня подготовки класса и может составлять от 20 до 23 недель, соответственно, продолжительность изучения систематического курса в 1 классе может варьироваться от 10 до 13 недель.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Развитие речи.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небольших рассказов повествовательного характера по серии сюжетных картинок, на основе собственных игр, занятий. Участие в диалоге.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Понимание текста при его прослушивании и при самостоятельном чтении вслух. 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Слово и предложение.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Различение слова и предложения. Работа с предложением: выделение слов, изменение их порядка.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Фонетика.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 Сопоставление слов, различающихся одним или несколькими звуками.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Графика.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Различение звука и буквы: буква как знак звука. Слоговой принцип русской графики. Буквы гласных как показатель твёрдости –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Чтение.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Письмо.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Орфография и пунктуация.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правописания и их применение: раздельное написание слов; обозначение гласных после шипящих в сочетаниях «жи», «ши» (в положении под ударением), «ча», «ща», «чу», «щу»;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Систематический курс.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Общие сведения о языке.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Язык как основное средство человеческого общения. Цели и ситуации общения.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Фонетика.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Графика.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Звук и буква. Различение звуков и букв. Обозначение при письме твёрдости согласных звуков буквами «а», «о», «у», «ы», «э»; слова с буквой «э». Обозначение при письме мягкости согласных звуков буквами «е», «ё», «ю», «я», «и». Функции букв «е», «ё», «ю», «я». Мягкий знак как показатель мягкости предшествующего согласного звука в конце слова.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Установление соотношения звукового и буквенного состава слова в словах, например, стол и конь.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Небуквенные графические средства: пробел между словами, знак переноса.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Орфоэпия.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Произношение звуков и сочетаний звуков, ударение в словах в соответствии с нормами современного русского литературного языка (на основе ограниченного </w:t>
      </w: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перечня слов, отрабатываемого в учебнике, включённом в федеральный перечень учебников</w:t>
      </w: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footnoteReference w:id="1"/>
      </w: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учебник).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Лексика.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 как единица языка (ознакомление).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 как название предмета, признака предмета, действия предмета (ознакомление).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Выявление слов, значение которых требует уточнения.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Синтаксис.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Предложение как единица языка (ознакомление).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Восстановление деформированных предложений. Составление предложений из набора форм слов.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Орфография и пунктуация.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правописания и их применение: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раздельное написание слов в предложении;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перенос слов (без учёта морфемного членения слова);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гласные после шипящих в сочетаниях жи, ши (в положении под ударением), «ча», «ща», «чу», «щу»;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сочетания «чк», «чн»;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 с непроверяемыми гласными и согласными (перечень слов в орфографическом словаре учебника);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знаки препинания в конце предложения: точка, вопросительный и восклицательный знаки.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Алгоритм списывания текста.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Развитие речи.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Речь как основная форма общения между людьми. Текст как единица речи (ознакомление).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небольших рассказов на основе наблюдений.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Изучение русского языка в 1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Базовые логические действия как часть познавательных универсальных учебных действий: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сравнивать звуки в соответствии с учебной задачей: определять отличительные особенности гласных и согласных звуков; твёрдых и мягких согласных звуков;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сравнивать звуковой и буквенный состав слова в соответствии с учебной задачей: определять совпадения и расхождения в звуковом и буквенном составе слов;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основания для сравнения звукового состава слов: выделять признаки сходства и различия;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характеризовать звуки по заданным признакам; приводить примеры гласных звуков; твёрдых согласных, мягких согласных, звонких согласных, глухих согласных звуков; слов с заданным звуком.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Базовые исследовательские действия как часть познавательных универсальных учебных действий: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изменения звуковой модели по предложенному учителем правилу, подбирать слова к модели;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формулировать выводы о соответствии звукового и буквенного состава слова;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алфавит для самостоятельного упорядочивания списка слов.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с информацией как часть познавательных универсальных учебных действий: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выбирать источник получения информации: уточнять написание слова по орфографическому словарику учебника; место ударения в слове по перечню слов, отрабатываемых в учебнике;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 графическую информацию – модели звукового состава слова;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 создавать модели звукового состава слова.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Общение как часть коммуникативных универсальных учебных действий: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воспринимать суждения, выражать эмоции в соответствии с целями и условиями общения в знакомой среде;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проявлять уважительное отношение к собеседнику, соблюдать в процессе общения нормы речевого этикета;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правила ведения диалога;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воспринимать разные точки зрения;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процессе учебного диалога отвечать на вопросы по изученному материалу;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строить устное речевое высказывание об обозначении звуков буквами; о звуковом и буквенном составе слова.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Самоорганизация как часть регулятивных универсальных учебных действий: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последовательность учебных операций при проведении звукового анализа слова;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последовательность учебных операций при списывании;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удерживать учебную задачу при проведении звукового анализа, при обозначении звуков буквами, при списывании текста, при письме под диктовку: применять отрабатываемый способ действия, соотносить цель и результат.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Самоконтроль как часть регулятивных универсальных учебных действий: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находить ошибку, допущенную при проведении звукового анализа, при письме под диктовку или списывании слов, предложений, с использованием указаний педагога о наличии ошибки;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оценивать правильность написания букв, соединений букв, слов, предложений.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Совместная деятельность: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принимать цель совместной деятельности, коллективно строить план действий по её достижению, распределять роли, договариваться, учитывать интересы и мнения участников совместной работы;</w:t>
      </w:r>
    </w:p>
    <w:p w:rsidR="00085BA4" w:rsidRPr="00085BA4" w:rsidRDefault="00085BA4" w:rsidP="00085BA4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 выполнять свою часть работы.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85BA4" w:rsidRPr="00085BA4" w:rsidRDefault="00085BA4" w:rsidP="00085BA4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 обучения во 2 классе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Общие сведения о языке.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Фонетика и графика.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при письме твёрдости и мягкости согласных звуков, функции букв «е», «ё», «ю», «я» (повторение изученного в 1 классе).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Парные и непарные по твёрдости – мягкости согласные звуки.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Парные и непарные по звонкости – глухости согласные звуки.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Функции «ь»: показатель мягкости предшествующего согласного в конце и в середине слова; разделительный. Использование при письме разделительных «ъ» и «ь».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Соотношение звукового и буквенного состава в словах с буквами «е», «ё», «ю», «я» (в начале слова и после гласных).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Деление слов на слоги (в том числе при стечении согласных).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знания алфавита при работе со словарями.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Орфоэпия.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Лексика.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Однозначные и многозначные слова (простые случаи, наблюдение).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Наблюдение за использованием в речи синонимов, антонимов.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Состав слова (морфемика).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Суффикс как часть слова (наблюдение). Приставка как часть слова (наблюдение).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Морфология.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Имя существительное (ознакомление): общее значение, вопросы («кто?», «что?»), употребление в речи.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Предлог. Отличие предлогов от приставок. Наиболее распространённые предлоги: «в», «на», «из», «без», «над», «до», «у», «о», «об» и другие.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Синтаксис.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слов в предложении; связь слов в предложении (повторение).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Виды предложений по эмоциональной окраске (по интонации): восклицательные и невосклицательные предложения.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Орфография и пунктуация.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«жи», «ши» (в положении под ударением), «ча», «ща», «чу», «щу»; сочетания «чк», «чн» (повторение правил правописания, изученных в 1 классе).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правописания и их применение: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разделительный мягкий знак;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сочетания «чт», «щн», «нч»;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проверяемые безударные гласные в корне слова;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парные звонкие и глухие согласные в корне слова;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непроверяемые гласные и согласные (перечень слов в орфографическом словаре учебника);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раздельное написание предлогов с именами существительными.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Развитие речи.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другие).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устного рассказа по репродукции картины. Составление устного рассказа с использованием личных наблюдений и на вопросы.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Текст. Признаки текста: смысловое единство предложений в тексте; последовательность предложений в тексте; выражение в тексте законченной мысли. </w:t>
      </w: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Типы текстов: описание, повествование, рассуждение, их особенности (первичное ознакомление).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Поздравление и поздравительная открытка.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Подробное изложение повествовательного текста объёмом 30–45 слов с использованием вопросов.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русского языка во 2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Базовые логические действия как часть познавательных универсальных учебных действий: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сравнивать однокоренные (родственные) слова и синонимы; однокоренные (родственные) слова и слова с омонимичными корнями: называть признаки сходства и различия;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сравнивать значение однокоренных (родственных) слов: указывать сходство и различие лексического значения;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сравнивать буквенную оболочку однокоренных (родственных) слов: выявлять случаи чередования;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основания для сравнения слов: на какой вопрос отвечают, что обозначают;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характеризовать звуки по заданным параметрам;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признак, по которому проведена классификация звуков, букв, слов, предложений;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находить закономерности в процессе наблюдения за языковыми единицами;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ориентироваться в изученных понятиях (корень, окончание, текст); соотносить понятие с его краткой характеристикой.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Базовые исследовательские действия как часть познавательных универсальных учебных действий: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по предложенному плану наблюдение за языковыми единицами (слово, предложение, текст);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формулировать выводы и предлагать доказательства того, что слова являются (не являются) однокоренными (родственными).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Работа с информацией как часть познавательных универсальных учебных действий: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выбирать источник получения информации: словарь учебника для получения информации;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с помощью словаря значения многозначных слов;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 текстовую, графическую и звуковую информацию в соответствии с учебной задачей; «читать» информацию, представленную в схеме, таблице;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помощью учителя на уроках русского языка создавать схемы, таблицы для представления информации.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Общение как часть коммуникативных универсальных учебных действий: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воспринимать и формулировать суждения о языковых единицах;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проявлять уважительное отношение к собеседнику, соблюдать правила ведения диалога;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признавать возможность существования разных точек зрения в процессе анализа результатов наблюдения за языковыми единицами;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корректно и аргументированно высказывать своё мнение о результатах наблюдения за языковыми единицами;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строить устное диалогическое выказывание;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строить устное монологическое высказывание на определённую тему, на основе наблюдения с соблюдением орфоэпических норм, правильной интонации;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устно и письменно формулировать простые выводы на основе прочитанного или услышанного текста.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Самоорганизация как часть регулятивных универсальных учебных действий: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планировать с помощью учителя действия по решению орфографической задачи;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выстраивать последовательность выбранных действий.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Самоконтроль как часть регулятивных универсальных учебных действий: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с помощью учителя причины успеха (неудач) при выполнении заданий по русскому языку;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корректировать с помощью учителя свои учебные действия для преодоления ошибок при выделении в слове корня и окончания, при списывании текстов и записи под диктовку.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Совместная деятельность: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строить действия по достижению цели совместной деятельности при выполнении парных и групповых заданий на уроках русского языка: распределять роли, договариваться, корректно делать замечания и высказывать пожелания </w:t>
      </w: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участникам совместной работы, спокойно принимать замечания в свой адрес, мирно решать конфликты (в том числе с помощью учителя);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совместно обсуждать процесс и результат работы;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 выполнять свою часть работы;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оценивать свой вклад в общий результат.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 обучения в 3 классе.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Сведения о русском языке.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Фонетика и графика.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при письме разделительных мягкого и твёрдого знаков (повторение изученного).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алфавита при работе со словарями, справочниками, каталогами.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Орфоэпия.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орфоэпического словаря для решения практических задач.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Лексика.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Повторение: лексическое значение слова.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Прямое и переносное значение слова (ознакомление). Устаревшие слова (ознакомление).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Состав слова (морфемика).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Однокоренные слова и формы одного и того же слова. Корень, приставка, суффикс –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Морфология.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Части речи.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«-ий», «-ов», «-ин»). Склонение имён прилагательных.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Частица «не», её значение.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Синтаксис.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–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Наблюдение за однородными членами предложения с союзами «и», «а», «но» и без союзов.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Орфография и пунктуация.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орфографического словаря для определения (уточнения) написания слова.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правописания и их применение: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разделительный твёрдый знак;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непроизносимые согласные в корне слова;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мягкий знак после шипящих на конце имён существительных;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безударные гласные в падежных окончаниях имён существительных (на уровне наблюдения);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безударные гласные в падежных окончаниях имён прилагательных (на уровне наблюдения);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раздельное написание предлогов с личными местоимениями;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непроверяемые гласные и согласные (перечень слов в орфографическом словаре учебника);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раздельное написание частицы не с глаголами.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Развитие речи.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Нормы речевого этикета: устное и письменное приглашение, просьба, извинение, благодарность, отказ и другие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речевого этикета в условиях общения с людьми, плохо владеющими русским языком.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«и», «а», «но». Ключевые слова в тексте.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Жанр письма, объявления.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Изложение текста по коллективно или самостоятельно составленному плану.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Изучающее чтение. Функции ознакомительного чтения, ситуации применения.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русского языка в 3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Базовые логические действия как часть познавательных универсальных учебных действий: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сравнивать грамматические признаки разных частей речи: выделять общие и различные грамматические признаки;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сравнивать тему и основную мысль текста;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сравнивать типы текстов (повествование, описание, рассуждение): выделять особенности каждого типа текста; 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сравнивать прямое и переносное значение слова;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группировать слова на основании того, какой частью речи они являются;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объединять имена существительные в группы по определённому грамматическому признаку (например, род или число), самостоятельно находить возможный признак группировки;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существенный признак для классификации звуков, предложений;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ориентироваться в изученных понятиях (подлежащее, сказуемое, второстепенные члены предложения, часть речи, склонение) и соотносить понятие с его краткой характеристикой.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Базовые исследовательские действия как часть познавательных универсальных учебных действий: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разрыв между реальным и желательным качеством текста на основе предложенных учителем критериев;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помощью учителя формулировать цель изменения текста, планировать действия по изменению текста;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высказывать предположение в процессе наблюдения за языковым материалом;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формулировать выводы об особенностях каждого из трёх типов текстов, подкреплять их доказательствами на основе результатов проведенного наблюдения;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выбирать наиболее подходящий для данной ситуации тип текста (на основе предложенных критериев).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с информацией как часть познавательных универсальных учебных действий: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выбирать источник получения информации при выполнении мини­исследования;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 текстовую, графическую, звуковую информацию в соответствии с учебной задачей;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 создавать схемы, таблицы для представления информации как результата наблюдения за языковыми единицами.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Общение как часть коммуникативных универсальных учебных действий: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строить речевое высказывание в соответствии с поставленной задачей;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создавать устные и письменные тексты (описание, рассуждение, повествование), соответствующие ситуации общения;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подготавливать небольшие выступления о результатах групповой работы, наблюдения, выполненного мини­исследования, проектного задания;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создавать небольшие устные и письменные тексты, содержащие приглашение, просьбу, извинение, благодарность, отказ, с использованием норм речевого этикета.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Самоорганизация как часть регулятивных универсальных учебных действий: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планировать действия по решению орфографической задачи; 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выстраивать последовательность выбранных действий.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Самоконтроль как часть регулятивных универсальных учебных действий: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причины успеха (неудач) при выполнении заданий по русскому языку;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корректировать с помощью учителя свои учебные действия для преодоления ошибок при выделении в слове корня и окончания, при определении части речи, члена предложения при списывании текстов и записи под диктовку.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Совместная деятельность: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формулировать краткосрочные и долгосрочные цели (индивидуальные с учётом участия в коллективных задачах) при выполнении коллективного мини­исследования или проектного задания на основе предложенного формата планирования, распределения промежуточных шагов и сроков;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совместные (в группах) проектные задания с использованием предложенных образцов;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выполнении совместной деятельности справедливо распределять работу, договариваться, обсуждать процесс и результат совместной работы;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проявлять готовность выполнять разные роли: руководителя (лидера), подчиненного, проявлять самостоятельность, организованность, инициативность для достижения общего успеха деятельности.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 обучения в 4 классе.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Сведения о русском языке.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мини­исследование, проект.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Фонетика и графика</w:t>
      </w: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Характеристика, сравнение, классификация звуков вне слова и в слове по заданным параметрам. Звуко­буквенный разбор слова (по отработанному алгоритму).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Орфоэпия.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орфоэпических словарей русского языка при определении правильного произношения слов.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Лексика.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Наблюдение за использованием в речи фразеологизмов (простые случаи).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Состав слова (морфемика).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 слова.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неизменяемых слов (ознакомление).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Значение наиболее употребляемых суффиксов изученных частей речи (ознакомление).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Морфология.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 речи самостоятельные и служебные.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Имя существительное. Склонение имён существительных (кроме существительных на «-мя», «-ий», «-ие», «-ия»; на «-ья», например, «гостья»; на «­ье», например, «ожерелье» во множественном числе; а также кроме собственных имён существительных на «-ов», «-ин», «-ий»); имена существительные 1, 2, 3­го склонения (повторение изученного). Несклоняемые имена существительные (ознакомление).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Глагол. Изменение глаголов по лицам и числам в настоящем и будущем времени (спряжение). І и ІІ спряжение глаголов. Способы определения I и II спряжения глаголов.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Наречие (общее представление). Значение, вопросы, употребление в речи.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Предлог. Отличие предлогов от приставок (повторение).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Союз; союзы «и», «а», «но» в простых и сложных предложениях.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Частица «не», «её» значение (повторение).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Синтаксис.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предложении (при помощи смысловых вопросов); распространённые и нераспространённые предложения (повторение изученного).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Связь между словами в словосочетании.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Предложения с однородными членами: без союзов, с союзами «а», «но», с одиночным союзом «и». Интонация перечисления в предложениях с однородными членами.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Простое и сложное предложения (ознакомление). Сложные предложения: сложносочинённые с союзами «и», «а», «но»; бессоюзные сложные предложения (без называния терминов).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Орфография и пунктуация.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орфографического словаря для определения (уточнения) написания слова.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правописания и их применение: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безударные падежные окончания имён существительных (кроме существительных на «-мя», «-ий», «-ие», «-ия», на «-ья», например, «гостья», на «­ье», например, «ожерелье» во множественном числе, а также кроме собственных имён существительных на «-ов», «-ин», «-ий»);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безударные падежные окончания имён прилагательных;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мягкий знак после шипящих на конце глаголов в форме 2­го лица единственного числа;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или отсутствие мягкого знака в глаголах на «-ться» и «-тся»;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безударные личные окончания глаголов;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знаки препинания в предложениях с однородными членами, соединёнными союзами «и», «а», «но» и без союзов.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Знаки препинания в сложном предложении, состоящем из двух простых (наблюдение).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Знаки препинания в предложении с прямой речью после слов автора (наблюдение).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Развитие речи.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другие); диалог; монолог; отражение темы текста или основной мысли в заголовке.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Изложение (подробный устный и письменный пересказ текста; выборочный устный пересказ текста).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Сочинение как вид письменной работы.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Изучение русского языка в 4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Базовые логические действия как часть познавательных универсальных учебных действий:</w:t>
      </w:r>
    </w:p>
    <w:p w:rsidR="00085BA4" w:rsidRPr="00085BA4" w:rsidRDefault="00085BA4" w:rsidP="00085BA4">
      <w:pPr>
        <w:numPr>
          <w:ilvl w:val="0"/>
          <w:numId w:val="3"/>
        </w:numPr>
        <w:spacing w:after="0" w:line="276" w:lineRule="auto"/>
        <w:ind w:right="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основания для сравнения слов, относящихся к разным частям речи; устанавливать основания для сравнения слов, относящихся к одной части речи, отличающихся грамматическими признаками;</w:t>
      </w:r>
    </w:p>
    <w:p w:rsidR="00085BA4" w:rsidRPr="00085BA4" w:rsidRDefault="00085BA4" w:rsidP="00085BA4">
      <w:pPr>
        <w:numPr>
          <w:ilvl w:val="0"/>
          <w:numId w:val="3"/>
        </w:numPr>
        <w:spacing w:after="0" w:line="276" w:lineRule="auto"/>
        <w:ind w:right="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группировать слова на основании того, какой частью речи они являются;</w:t>
      </w:r>
    </w:p>
    <w:p w:rsidR="00085BA4" w:rsidRPr="00085BA4" w:rsidRDefault="00085BA4" w:rsidP="00085BA4">
      <w:pPr>
        <w:numPr>
          <w:ilvl w:val="0"/>
          <w:numId w:val="3"/>
        </w:numPr>
        <w:spacing w:after="0" w:line="276" w:lineRule="auto"/>
        <w:ind w:right="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объединять глаголы в группы по определённому признаку (например, время, спряжение);</w:t>
      </w:r>
    </w:p>
    <w:p w:rsidR="00085BA4" w:rsidRPr="00085BA4" w:rsidRDefault="00085BA4" w:rsidP="00085BA4">
      <w:pPr>
        <w:numPr>
          <w:ilvl w:val="0"/>
          <w:numId w:val="3"/>
        </w:numPr>
        <w:spacing w:after="0" w:line="276" w:lineRule="auto"/>
        <w:ind w:right="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объединять предложения по определённому признаку, самостоятельно устанавливать этот признак;</w:t>
      </w:r>
    </w:p>
    <w:p w:rsidR="00085BA4" w:rsidRPr="00085BA4" w:rsidRDefault="00085BA4" w:rsidP="00085BA4">
      <w:pPr>
        <w:numPr>
          <w:ilvl w:val="0"/>
          <w:numId w:val="3"/>
        </w:numPr>
        <w:spacing w:after="0" w:line="276" w:lineRule="auto"/>
        <w:ind w:right="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классифицировать предложенные языковые единицы;</w:t>
      </w:r>
    </w:p>
    <w:p w:rsidR="00085BA4" w:rsidRPr="00085BA4" w:rsidRDefault="00085BA4" w:rsidP="00085BA4">
      <w:pPr>
        <w:numPr>
          <w:ilvl w:val="0"/>
          <w:numId w:val="3"/>
        </w:numPr>
        <w:spacing w:after="0" w:line="276" w:lineRule="auto"/>
        <w:ind w:right="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устно характеризовать языковые единицы по заданным признакам;</w:t>
      </w:r>
    </w:p>
    <w:p w:rsidR="00085BA4" w:rsidRPr="00085BA4" w:rsidRDefault="00085BA4" w:rsidP="00085BA4">
      <w:pPr>
        <w:numPr>
          <w:ilvl w:val="0"/>
          <w:numId w:val="3"/>
        </w:numPr>
        <w:spacing w:after="0" w:line="276" w:lineRule="auto"/>
        <w:ind w:right="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ориентироваться в изученных понятиях (склонение, спряжение, неопределённая форма, однородные члены предложения, сложное предложение) и соотносить понятие с его краткой характеристикой.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Базовые исследовательские действия как часть познавательных универсальных учебных действий:</w:t>
      </w:r>
    </w:p>
    <w:p w:rsidR="00085BA4" w:rsidRPr="00085BA4" w:rsidRDefault="00085BA4" w:rsidP="00085BA4">
      <w:pPr>
        <w:numPr>
          <w:ilvl w:val="0"/>
          <w:numId w:val="4"/>
        </w:numPr>
        <w:spacing w:after="0" w:line="276" w:lineRule="auto"/>
        <w:ind w:right="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сравнивать несколько вариантов выполнения заданий по русскому языку, выбирать наиболее целесообразный (на основе предложенных критериев);</w:t>
      </w:r>
    </w:p>
    <w:p w:rsidR="00085BA4" w:rsidRPr="00085BA4" w:rsidRDefault="00085BA4" w:rsidP="00085BA4">
      <w:pPr>
        <w:numPr>
          <w:ilvl w:val="0"/>
          <w:numId w:val="4"/>
        </w:numPr>
        <w:spacing w:after="0" w:line="276" w:lineRule="auto"/>
        <w:ind w:right="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по предложенному алгоритму различные виды анализа (звуко­буквенный, морфемный, морфологический, синтаксический);</w:t>
      </w:r>
    </w:p>
    <w:p w:rsidR="00085BA4" w:rsidRPr="00085BA4" w:rsidRDefault="00085BA4" w:rsidP="00085BA4">
      <w:pPr>
        <w:numPr>
          <w:ilvl w:val="0"/>
          <w:numId w:val="4"/>
        </w:numPr>
        <w:spacing w:after="0" w:line="276" w:lineRule="auto"/>
        <w:ind w:right="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мини­исследования);</w:t>
      </w:r>
    </w:p>
    <w:p w:rsidR="00085BA4" w:rsidRPr="00085BA4" w:rsidRDefault="00085BA4" w:rsidP="00085BA4">
      <w:pPr>
        <w:numPr>
          <w:ilvl w:val="0"/>
          <w:numId w:val="4"/>
        </w:numPr>
        <w:spacing w:after="0" w:line="276" w:lineRule="auto"/>
        <w:ind w:right="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085BA4" w:rsidRPr="00085BA4" w:rsidRDefault="00085BA4" w:rsidP="00085BA4">
      <w:pPr>
        <w:numPr>
          <w:ilvl w:val="0"/>
          <w:numId w:val="4"/>
        </w:numPr>
        <w:spacing w:after="0" w:line="276" w:lineRule="auto"/>
        <w:ind w:right="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прогнозировать возможное развитие речевой ситуации. 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с информацией как часть познавательных универсальных учебных действий:</w:t>
      </w:r>
    </w:p>
    <w:p w:rsidR="00085BA4" w:rsidRPr="00085BA4" w:rsidRDefault="00085BA4" w:rsidP="00085BA4">
      <w:pPr>
        <w:numPr>
          <w:ilvl w:val="0"/>
          <w:numId w:val="5"/>
        </w:numPr>
        <w:spacing w:after="0" w:line="276" w:lineRule="auto"/>
        <w:ind w:right="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выбирать источник получения информации, работать со словарями, справочниками в поисках информации, необходимой для решения учебно­практической задачи; находить дополнительную информацию, используя справочники и словари;</w:t>
      </w:r>
    </w:p>
    <w:p w:rsidR="00085BA4" w:rsidRPr="00085BA4" w:rsidRDefault="00085BA4" w:rsidP="00085BA4">
      <w:pPr>
        <w:numPr>
          <w:ilvl w:val="0"/>
          <w:numId w:val="5"/>
        </w:numPr>
        <w:spacing w:after="0" w:line="276" w:lineRule="auto"/>
        <w:ind w:right="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распознавать достоверную и недостоверную информацию о языковых единицах самостоятельно или на основании предложенного учителем способа её проверки;</w:t>
      </w:r>
    </w:p>
    <w:p w:rsidR="00085BA4" w:rsidRPr="00085BA4" w:rsidRDefault="00085BA4" w:rsidP="00085BA4">
      <w:pPr>
        <w:numPr>
          <w:ilvl w:val="0"/>
          <w:numId w:val="5"/>
        </w:numPr>
        <w:spacing w:after="0" w:line="276" w:lineRule="auto"/>
        <w:ind w:right="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элементарные правила информационной безопасности при поиске для выполнения заданий по русскому языку информации в Интернете;</w:t>
      </w:r>
    </w:p>
    <w:p w:rsidR="00085BA4" w:rsidRPr="00085BA4" w:rsidRDefault="00085BA4" w:rsidP="00085BA4">
      <w:pPr>
        <w:numPr>
          <w:ilvl w:val="0"/>
          <w:numId w:val="5"/>
        </w:numPr>
        <w:spacing w:after="0" w:line="276" w:lineRule="auto"/>
        <w:ind w:right="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 создавать схемы, таблицы для представления информации.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Общение как часть коммуникативных универсальных учебных действий:</w:t>
      </w:r>
    </w:p>
    <w:p w:rsidR="00085BA4" w:rsidRPr="00085BA4" w:rsidRDefault="00085BA4" w:rsidP="00085BA4">
      <w:pPr>
        <w:numPr>
          <w:ilvl w:val="0"/>
          <w:numId w:val="6"/>
        </w:numPr>
        <w:spacing w:after="0" w:line="276" w:lineRule="auto"/>
        <w:ind w:right="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воспринимать и формулировать суждения, выбирать языковые средства для выражения эмоций в соответствии с целями и условиями общения в знакомой среде;</w:t>
      </w:r>
    </w:p>
    <w:p w:rsidR="00085BA4" w:rsidRPr="00085BA4" w:rsidRDefault="00085BA4" w:rsidP="00085BA4">
      <w:pPr>
        <w:numPr>
          <w:ilvl w:val="0"/>
          <w:numId w:val="6"/>
        </w:numPr>
        <w:spacing w:after="0" w:line="276" w:lineRule="auto"/>
        <w:ind w:right="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строить устное высказывание при обосновании правильности написания, при обобщении результатов наблюдения за орфографическим материалом;</w:t>
      </w:r>
    </w:p>
    <w:p w:rsidR="00085BA4" w:rsidRPr="00085BA4" w:rsidRDefault="00085BA4" w:rsidP="00085BA4">
      <w:pPr>
        <w:numPr>
          <w:ilvl w:val="0"/>
          <w:numId w:val="6"/>
        </w:numPr>
        <w:spacing w:after="0" w:line="276" w:lineRule="auto"/>
        <w:ind w:right="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создавать устные и письменные тексты (описание, рассуждение, повествование), определяя необходимый в данной речевой ситуации тип текста;</w:t>
      </w:r>
    </w:p>
    <w:p w:rsidR="00085BA4" w:rsidRPr="00085BA4" w:rsidRDefault="00085BA4" w:rsidP="00085BA4">
      <w:pPr>
        <w:numPr>
          <w:ilvl w:val="0"/>
          <w:numId w:val="6"/>
        </w:numPr>
        <w:spacing w:after="0" w:line="276" w:lineRule="auto"/>
        <w:ind w:right="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подготавливать небольшие публичные выступления;</w:t>
      </w:r>
    </w:p>
    <w:p w:rsidR="00085BA4" w:rsidRPr="00085BA4" w:rsidRDefault="00085BA4" w:rsidP="00085BA4">
      <w:pPr>
        <w:numPr>
          <w:ilvl w:val="0"/>
          <w:numId w:val="6"/>
        </w:numPr>
        <w:spacing w:after="0" w:line="276" w:lineRule="auto"/>
        <w:ind w:right="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подбирать иллюстративный материал (рисунки, фото, плакаты) к тексту выступления.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Самоорганизация как часть регулятивных универсальных учебных действий:</w:t>
      </w:r>
    </w:p>
    <w:p w:rsidR="00085BA4" w:rsidRPr="00085BA4" w:rsidRDefault="00085BA4" w:rsidP="00085BA4">
      <w:pPr>
        <w:numPr>
          <w:ilvl w:val="0"/>
          <w:numId w:val="7"/>
        </w:numPr>
        <w:spacing w:after="0" w:line="276" w:lineRule="auto"/>
        <w:ind w:right="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 планировать действия по решению учебной задачи для получения результата;</w:t>
      </w:r>
    </w:p>
    <w:p w:rsidR="00085BA4" w:rsidRPr="00085BA4" w:rsidRDefault="00085BA4" w:rsidP="00085BA4">
      <w:pPr>
        <w:numPr>
          <w:ilvl w:val="0"/>
          <w:numId w:val="7"/>
        </w:numPr>
        <w:spacing w:after="0" w:line="276" w:lineRule="auto"/>
        <w:ind w:right="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выстраивать последовательность выбранных действий;</w:t>
      </w:r>
    </w:p>
    <w:p w:rsidR="00085BA4" w:rsidRPr="00085BA4" w:rsidRDefault="00085BA4" w:rsidP="00085BA4">
      <w:pPr>
        <w:numPr>
          <w:ilvl w:val="0"/>
          <w:numId w:val="7"/>
        </w:numPr>
        <w:spacing w:after="0" w:line="276" w:lineRule="auto"/>
        <w:ind w:right="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предвидеть трудности и возможные ошибки.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Самоконтроль как часть регулятивных универсальных учебных действий:</w:t>
      </w:r>
    </w:p>
    <w:p w:rsidR="00085BA4" w:rsidRPr="00085BA4" w:rsidRDefault="00085BA4" w:rsidP="00085BA4">
      <w:pPr>
        <w:numPr>
          <w:ilvl w:val="0"/>
          <w:numId w:val="8"/>
        </w:numPr>
        <w:spacing w:after="0" w:line="276" w:lineRule="auto"/>
        <w:ind w:right="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контролировать процесс и результат выполнения задания, корректировать учебные действия для преодоления ошибок;</w:t>
      </w:r>
    </w:p>
    <w:p w:rsidR="00085BA4" w:rsidRPr="00085BA4" w:rsidRDefault="00085BA4" w:rsidP="00085BA4">
      <w:pPr>
        <w:numPr>
          <w:ilvl w:val="0"/>
          <w:numId w:val="8"/>
        </w:numPr>
        <w:spacing w:after="0" w:line="276" w:lineRule="auto"/>
        <w:ind w:right="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находить ошибки в своей и чужих работах, устанавливать их причины;</w:t>
      </w:r>
    </w:p>
    <w:p w:rsidR="00085BA4" w:rsidRPr="00085BA4" w:rsidRDefault="00085BA4" w:rsidP="00085BA4">
      <w:pPr>
        <w:numPr>
          <w:ilvl w:val="0"/>
          <w:numId w:val="8"/>
        </w:numPr>
        <w:spacing w:after="0" w:line="276" w:lineRule="auto"/>
        <w:ind w:right="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оценивать по предложенным критериям общий результат деятельности и свой вклад в неё;</w:t>
      </w:r>
    </w:p>
    <w:p w:rsidR="00085BA4" w:rsidRPr="00085BA4" w:rsidRDefault="00085BA4" w:rsidP="00085BA4">
      <w:pPr>
        <w:numPr>
          <w:ilvl w:val="0"/>
          <w:numId w:val="8"/>
        </w:numPr>
        <w:spacing w:after="0" w:line="276" w:lineRule="auto"/>
        <w:ind w:right="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принимать оценку своей работы.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Совместная деятельность:</w:t>
      </w:r>
    </w:p>
    <w:p w:rsidR="00085BA4" w:rsidRPr="00085BA4" w:rsidRDefault="00085BA4" w:rsidP="00085BA4">
      <w:pPr>
        <w:numPr>
          <w:ilvl w:val="0"/>
          <w:numId w:val="9"/>
        </w:numPr>
        <w:spacing w:after="0" w:line="276" w:lineRule="auto"/>
        <w:ind w:right="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085BA4" w:rsidRPr="00085BA4" w:rsidRDefault="00085BA4" w:rsidP="00085BA4">
      <w:pPr>
        <w:numPr>
          <w:ilvl w:val="0"/>
          <w:numId w:val="9"/>
        </w:numPr>
        <w:spacing w:after="0" w:line="276" w:lineRule="auto"/>
        <w:ind w:right="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проявлять готовность руководить, выполнять поручения, подчиняться;</w:t>
      </w:r>
    </w:p>
    <w:p w:rsidR="00085BA4" w:rsidRPr="00085BA4" w:rsidRDefault="00085BA4" w:rsidP="00085BA4">
      <w:pPr>
        <w:numPr>
          <w:ilvl w:val="0"/>
          <w:numId w:val="9"/>
        </w:numPr>
        <w:spacing w:after="0" w:line="276" w:lineRule="auto"/>
        <w:ind w:right="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ответственно выполнять свою часть работы;</w:t>
      </w:r>
    </w:p>
    <w:p w:rsidR="00085BA4" w:rsidRPr="00085BA4" w:rsidRDefault="00085BA4" w:rsidP="00085BA4">
      <w:pPr>
        <w:numPr>
          <w:ilvl w:val="0"/>
          <w:numId w:val="9"/>
        </w:numPr>
        <w:spacing w:after="0" w:line="276" w:lineRule="auto"/>
        <w:ind w:right="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оценивать свой вклад в общий результат;</w:t>
      </w:r>
    </w:p>
    <w:p w:rsidR="00085BA4" w:rsidRPr="00085BA4" w:rsidRDefault="00085BA4" w:rsidP="00085BA4">
      <w:pPr>
        <w:numPr>
          <w:ilvl w:val="0"/>
          <w:numId w:val="9"/>
        </w:numPr>
        <w:spacing w:after="0" w:line="276" w:lineRule="auto"/>
        <w:ind w:right="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совместные проектные задания с использованием предложенных образцов, планов, идей.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Планируемые результаты освоения программы по русскому языку на уровне начального общего образования.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русского языка на уровне начального общего образования у обучающегося будут сформированы личностные результаты: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гражданско-патриотическое воспитание: 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2) духовно-нравственное воспитание: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языка как одной из главных духовно-нравственных ценностей народа;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признание индивидуальности каждого человека с использованием собственного жизненного и читательского опыта;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сопереживания, уважения и доброжелательности, в том числе с использованием языковых средств для выражения своего состояния и чувств;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3) эстетическое воспитание: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4) физическое воспитание, формирование культуры здоровья и эмоционального благополучия: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бережное отношение к физическому и психическому здоровью, проявляющееся в выборе приемлемых способов речевого самовыражения соблюдении норм речевого этикета и правил общения;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5) трудовое воспитание: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6) экологическое воспитание: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бережное отношение к природе, формируемое в процессе работы с текстами;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неприятие действий, приносящих вред природе;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7) ценность научного познания: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другие); устанавливать аналогии языковых единиц;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объединять объекты (языковые единицы) по определённому признаку;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причинно­следственные связи в ситуациях наблюдения за языковым материалом, делать выводы.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помощью учителя формулировать цель, планировать изменения языкового объекта, речевой ситуации;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У обучающегося будут сформированы следующие действия при работе с информацией как часть познавательных универсальных учебных действий: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проявлять уважительное отношение к собеседнику, соблюдать правила ведения диалоги и дискуссии;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признавать возможность существования разных точек зрения;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корректно и аргументированно высказывать своё мнение;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строить речевое высказывание в соответствии с поставленной задачей;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подготавливать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подбирать иллюстративный материал (рисунки, фото, плакаты) к тексту выступления.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У обучающегося будут сформированы следующие действия самоорганизации как часть регулятивных универсальных учебных действий: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планировать действия по решению учебной задачи для получения результата;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выстраивать последовательность выбранных действий.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У обучающегося будут сформированы следующие действия самоконтроля как часть регулятивных универсальных учебных действий: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причины успеха (неудач) учебной деятельности;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корректировать свои учебные действия для преодоления речевых и орфографических ошибок;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находить ошибку, допущенную при работе с языковым материалом, находить орфографическую и пунктуационную ошибки;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сравнивать результаты своей деятельности и деятельности других обучающихся, объективно оценивать их по предложенным критериям.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У обучающегося будут сформированы следующие действия при осуществлении совместной деятельности: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проявлять готовность руководить, выполнять поручения, подчиняться, самостоятельно разрешать конфликты;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 выполнять свою часть работы;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оценивать свой вклад в общий результат;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совместные проектные задания с использованием предложенных образцов.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Предметные результаты изучения русского языка. К концу обучения в 1 классе обучающийся научится: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слово и предложение; выделять слова из предложений;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выделять звуки из слова;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ударные и безударные гласные звуки;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согласные звуки: мягкие и твёрдые, звонкие и глухие (вне слова и в слове);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понятия «звук» и «буква»;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обозначать при письме мягкость согласных звуков буквами «е», «ё», «ю», «я» и буквой «ь» в конце слова;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писать аккуратным разборчивым почерком прописные и строчные буквы, соединения букв, слова;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«жи», «ши» (в положении под ударением), «ча», «ща», «чу», «щу»; непроверяемые гласные и согласные (перечень слов в орфографическом словаре учебника);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писать под диктовку (без пропусков и искажений букв) слова, предложения из 3–5 слов, тексты объёмом не более 20 слов, правописание которых не расходится с произношением;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находить и исправлять ошибки по изученным правилам;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понимать прослушанный текст;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находить в тексте слова, значение которых требует уточнения;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предложение из набора форм слов;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устно составлять текст из 3–5 предложений по сюжетным картинкам и на основе наблюдений;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изученные понятия в процессе решения учебных задач.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Предметные результаты изучения русского языка. К концу обучения во 2 классе обучающийся научится: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осознавать язык как основное средство общения;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количество слогов в слове; делить слово на слоги (в том числе слова со стечением согласных);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соотношение звукового и буквенного состава слова, в том числе с учётом функций букв «е», «ё», «ю», «я»;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обозначать при письме мягкость согласных звуков буквой мягкий знак в середине слова;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находить однокоренные слова;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выделять в слове корень (простые случаи);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выделять в слове окончание;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распознавать слова, отвечающие на вопросы «кто?», «что?»;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распознавать слова, отвечающие на вопросы «что делать?», «что сделать?» и другие;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распознавать слова, отвечающие на вопросы «какой?», «какая?», «какое?», «какие?»;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вид предложения по цели высказывания и по эмоциональной окраске;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находить место орфограммы в слове и между словами по изученным правилам;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применять изученные правила правописания, в том числе сочетания чк, чн, чт; щн, нч;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</w:t>
      </w: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находить и исправлять ошибки по изученным правилам;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пользоваться толковым, орфографическим, орфоэпическим словарями учебника;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строить устное диалогическое и монологическое высказывания  (2–4 предложения на определённую тему, по наблюдениям) с соблюдением орфоэпических норм, правильной интонации;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формулировать простые выводы на основе прочитанного (услышанного) устно и письменно (1–2 предложения);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предложения из слов, устанавливая между ними смысловую связь по вопросам;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тему текста и озаглавливать текст, отражая его тему;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текст из разрозненных предложений, частей текста;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писать подробное изложение повествовательного текста объёмом 30–45 слов с использованием вопросов;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Предметные результаты изучения русского языка. К концу обучения в 3 классе обучающийся научится: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объяснять значение русского языка как государственного языка Российской Федерации;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характеризовать, сравнивать, классифицировать звуки вне слова и в слове по заданным параметрам;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производить звуко­буквенный анализ слова (в словах с орфограммами; без транскрибирования);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«е», «ё», «ю», «я», в словах с разделительными «ь», «ъ», в словах с непроизносимыми согласными;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находить в словах с однозначно выделяемыми морфемами окончание, корень, приставку, суффикс;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выявлять случаи употребления синонимов и антонимов; подбирать синонимы и антонимы к словам разных частей речи;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распознавать слова, употребляемые в прямом и переносном значении (простые случаи);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значение слова в тексте;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– по родам;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распознавать личные местоимения (в начальной форме);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личные местоимения для устранения неоправданных повторов в тексте;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предлоги и приставки;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вид предложения по цели высказывания и по эмоциональной окраске;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находить главные и второстепенные (без деления на виды) члены предложения;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распознавать распространённые и нераспространённые предложения;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находить место орфограммы в слове и между словами по изученным правилам;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 списывать слова, предложения, тексты объёмом не более 70 слов;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писать под диктовку тексты объёмом не более 65 слов с учётом изученных правил правописания;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находить и исправлять ошибки по изученным правилам;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понимать тексты разных типов, находить в тексте заданную информацию;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формулировать устно и письменно на основе прочитанной (услышанной) информации простые выводы (1–2 предложения);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строить устное диалогическое и монологическое высказывания  (3–5 предложений на определённую тему, по результатам наблюдений) с соблюдением </w:t>
      </w: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орфоэпических норм, правильной интонации; создавать небольшие устные и письменные тексты (2–4 предложения), содержащие приглашение, просьбу, извинение, благодарность, отказ, с использованием норм речевого этикета;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связь предложений в тексте (с помощью личных местоимений, синонимов, союзов «и», «а», «но»);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ключевые слова в тексте;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тему текста и основную мысль текста;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план текста, создавать по нему текст и корректировать текст;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писать подробное изложение по заданному, коллективно или самостоятельно составленному плану;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уточнять значение слова с помощью толкового словаря.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Предметные результаты изучения русского языка. К концу обучения в 4 классе обучающийся научится: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осознавать многообразие языков и культур на территории Российской Федерации, осознавать язык как одну из главных духовно-нравственных ценностей народа;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объяснять роль языка как основного средства общения;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осознавать правильную устную и письменную речь как показатель общей культуры человека;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звуко­буквенный разбор слов (в соответствии с предложенным в учебнике алгоритмом);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подбирать к предложенным словам синонимы; подбирать к предложенным словам антонимы;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выявлять в речи слова, значение которых требует уточнения, определять значение слова по контексту;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предложение, словосочетание и слово;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классифицировать предложения по цели высказывания и по эмоциональной окраске;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распространённые и нераспространённые предложения;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разграничивать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производить синтаксический разбор простого предложения;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находить место орфограммы в слове и между словами по изученным правилам;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«-мя», «-ий», «-ие», «-ия», на «-ья», например, «гостья»; на «­ье», например, ожерелье во множественном числе, а также кроме собственных имён существительных на «-ов», «-ин», «-ий»);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 списывать тексты объёмом не более 85 слов;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писать под диктовку тексты объёмом не более 80 слов с учётом изученных правил правописания;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находить и исправлять орфографические и пунктуационные ошибки по изученным правилам;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осознавать ситуацию общения (с какой целью, с кем, где происходит общение); выбирать языковые средства в ситуации общения;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строить устное диалогическое и монологическое высказывания (4–6 предложений), соблюдая орфоэпические нормы, правильную интонацию, нормы речевого взаимодействия;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создавать небольшие устные и письменные тексты (3–5 предложений) для конкретной ситуации письменного общения (письма, поздравительные открытки, объявления и другие);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тему и основную мысль текста; самостоятельно озаглавливать текст с использованием темы или основной мысли;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корректировать порядок предложений и частей текста;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план к заданным текстам;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подробный пересказ текста (устно и письменно);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выборочный пересказ текста (устно);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писать (после предварительной подготовки) сочинения по заданным темам;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использовать ознакомительное чтение в соответствии с поставленной задачей;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объяснять своими словами значение изученных понятий; использовать изученные понятия;</w:t>
      </w:r>
    </w:p>
    <w:p w:rsidR="00085BA4" w:rsidRPr="00085BA4" w:rsidRDefault="00085BA4" w:rsidP="00085BA4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>уточнять значение слова с помощью справочных изданий, в том числе из числа верифицированных электронных ресурсов, вклю</w:t>
      </w:r>
      <w:bookmarkStart w:id="1" w:name="_Hlk141708601"/>
      <w:r w:rsidRPr="00085B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чённых в федеральный перечень. </w:t>
      </w:r>
    </w:p>
    <w:bookmarkEnd w:id="1"/>
    <w:p w:rsidR="00085BA4" w:rsidRPr="00085BA4" w:rsidRDefault="00085BA4" w:rsidP="00085BA4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</w:p>
    <w:p w:rsidR="00085BA4" w:rsidRPr="00085BA4" w:rsidRDefault="00085BA4" w:rsidP="00085BA4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085BA4">
        <w:rPr>
          <w:rFonts w:ascii="Times New Roman" w:eastAsia="Calibri" w:hAnsi="Times New Roman" w:cs="Times New Roman"/>
          <w:b/>
          <w:sz w:val="28"/>
          <w:szCs w:val="24"/>
        </w:rPr>
        <w:t>Тематическое планирование учебного предмета «Русский язык»</w:t>
      </w:r>
    </w:p>
    <w:p w:rsidR="00085BA4" w:rsidRPr="00085BA4" w:rsidRDefault="00085BA4" w:rsidP="00085BA4">
      <w:pPr>
        <w:widowControl w:val="0"/>
        <w:spacing w:after="0" w:line="240" w:lineRule="auto"/>
        <w:jc w:val="both"/>
        <w:rPr>
          <w:rFonts w:ascii="Times New Roman" w:eastAsia="SchoolBookSanPin" w:hAnsi="Times New Roman" w:cs="Times New Roman"/>
          <w:sz w:val="28"/>
          <w:szCs w:val="24"/>
        </w:rPr>
      </w:pPr>
    </w:p>
    <w:p w:rsidR="00085BA4" w:rsidRPr="00085BA4" w:rsidRDefault="00085BA4" w:rsidP="00085BA4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b/>
          <w:sz w:val="28"/>
          <w:szCs w:val="24"/>
        </w:rPr>
      </w:pPr>
      <w:r w:rsidRPr="00085BA4">
        <w:rPr>
          <w:rFonts w:ascii="Times New Roman" w:eastAsia="SchoolBookSanPin" w:hAnsi="Times New Roman" w:cs="Times New Roman"/>
          <w:i/>
          <w:sz w:val="28"/>
          <w:szCs w:val="24"/>
        </w:rPr>
        <w:t>*</w:t>
      </w:r>
      <w:r w:rsidRPr="00085BA4">
        <w:rPr>
          <w:rFonts w:ascii="Times New Roman" w:eastAsia="SchoolBookSanPin" w:hAnsi="Times New Roman" w:cs="Times New Roman"/>
          <w:sz w:val="28"/>
          <w:szCs w:val="24"/>
        </w:rPr>
        <w:t xml:space="preserve"> </w:t>
      </w:r>
      <w:r w:rsidRPr="00085BA4">
        <w:rPr>
          <w:rFonts w:ascii="Times New Roman" w:eastAsia="SchoolBookSanPin" w:hAnsi="Times New Roman" w:cs="Times New Roman"/>
          <w:i/>
          <w:sz w:val="28"/>
          <w:szCs w:val="24"/>
        </w:rPr>
        <w:t>Тематическое планирование выстроено по содержанию ФОП НОО и внесены под соответствующими пунктами в федеральной образовательной программе начального  общего образования.</w:t>
      </w:r>
    </w:p>
    <w:p w:rsidR="00085BA4" w:rsidRPr="00085BA4" w:rsidRDefault="00085BA4" w:rsidP="00085BA4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4"/>
        </w:rPr>
      </w:pPr>
      <w:r w:rsidRPr="00085BA4">
        <w:rPr>
          <w:rFonts w:ascii="Times New Roman" w:eastAsia="SchoolBookSanPin" w:hAnsi="Times New Roman" w:cs="Times New Roman"/>
          <w:sz w:val="28"/>
          <w:szCs w:val="24"/>
        </w:rPr>
        <w:t xml:space="preserve">Распределение часов в тематическом планировании по каждой теме будет прописано на начало учебного года учителем-предметником в </w:t>
      </w:r>
      <w:r w:rsidRPr="00085BA4">
        <w:rPr>
          <w:rFonts w:ascii="Times New Roman" w:eastAsia="SchoolBookSanPin" w:hAnsi="Times New Roman" w:cs="Times New Roman"/>
          <w:b/>
          <w:sz w:val="28"/>
          <w:szCs w:val="24"/>
        </w:rPr>
        <w:t>«рабочей программе учителя»</w:t>
      </w:r>
      <w:r w:rsidRPr="00085BA4">
        <w:rPr>
          <w:rFonts w:ascii="Times New Roman" w:eastAsia="SchoolBookSanPin" w:hAnsi="Times New Roman" w:cs="Times New Roman"/>
          <w:sz w:val="28"/>
          <w:szCs w:val="24"/>
        </w:rPr>
        <w:t xml:space="preserve"> на основании распределённых часов по учебному плану на текущий учебный год.</w:t>
      </w:r>
    </w:p>
    <w:p w:rsidR="00085BA4" w:rsidRPr="00085BA4" w:rsidRDefault="00085BA4" w:rsidP="00085BA4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4"/>
        </w:rPr>
      </w:pPr>
      <w:r w:rsidRPr="00085BA4">
        <w:rPr>
          <w:rFonts w:ascii="Times New Roman" w:eastAsia="SchoolBookSanPin" w:hAnsi="Times New Roman" w:cs="Times New Roman"/>
          <w:sz w:val="28"/>
          <w:szCs w:val="24"/>
        </w:rPr>
        <w:t>Структура тематического планирования рабочих программ на уровне среднего общего образования составлена с учётом рабочей программы воспитания в соответствие требованиям ФГОС НОО и включает в себя следующие структурные компоненты:</w:t>
      </w:r>
    </w:p>
    <w:p w:rsidR="00085BA4" w:rsidRPr="00085BA4" w:rsidRDefault="00085BA4" w:rsidP="00085BA4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4"/>
        </w:rPr>
      </w:pPr>
    </w:p>
    <w:tbl>
      <w:tblPr>
        <w:tblStyle w:val="TableNormal"/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4394"/>
        <w:gridCol w:w="2126"/>
        <w:gridCol w:w="2126"/>
      </w:tblGrid>
      <w:tr w:rsidR="00085BA4" w:rsidRPr="00085BA4" w:rsidTr="00AC26FC">
        <w:trPr>
          <w:trHeight w:val="575"/>
        </w:trPr>
        <w:tc>
          <w:tcPr>
            <w:tcW w:w="993" w:type="dxa"/>
          </w:tcPr>
          <w:p w:rsidR="00085BA4" w:rsidRPr="00085BA4" w:rsidRDefault="00085BA4" w:rsidP="00085BA4">
            <w:pPr>
              <w:ind w:left="142" w:right="354" w:firstLine="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85BA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№</w:t>
            </w:r>
            <w:r w:rsidRPr="00085BA4">
              <w:rPr>
                <w:rFonts w:ascii="Times New Roman" w:eastAsia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085BA4">
              <w:rPr>
                <w:rFonts w:ascii="Times New Roman" w:eastAsia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394" w:type="dxa"/>
          </w:tcPr>
          <w:p w:rsidR="00085BA4" w:rsidRPr="00085BA4" w:rsidRDefault="00085BA4" w:rsidP="00085BA4">
            <w:pPr>
              <w:ind w:left="14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85BA4">
              <w:rPr>
                <w:rFonts w:ascii="Times New Roman" w:eastAsia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2126" w:type="dxa"/>
          </w:tcPr>
          <w:p w:rsidR="00085BA4" w:rsidRPr="00085BA4" w:rsidRDefault="00085BA4" w:rsidP="00085BA4">
            <w:pPr>
              <w:ind w:left="142" w:right="27" w:hanging="72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085BA4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Количество часов, отводимых на освоение каждой темы</w:t>
            </w:r>
          </w:p>
        </w:tc>
        <w:tc>
          <w:tcPr>
            <w:tcW w:w="2126" w:type="dxa"/>
          </w:tcPr>
          <w:p w:rsidR="00085BA4" w:rsidRPr="00085BA4" w:rsidRDefault="00085BA4" w:rsidP="00085BA4">
            <w:pPr>
              <w:ind w:left="142" w:right="27" w:hanging="72"/>
              <w:jc w:val="center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085BA4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Э(Ц)ОР </w:t>
            </w:r>
          </w:p>
        </w:tc>
      </w:tr>
      <w:tr w:rsidR="00085BA4" w:rsidRPr="00085BA4" w:rsidTr="00AC26FC">
        <w:trPr>
          <w:trHeight w:val="2980"/>
        </w:trPr>
        <w:tc>
          <w:tcPr>
            <w:tcW w:w="993" w:type="dxa"/>
          </w:tcPr>
          <w:p w:rsidR="00085BA4" w:rsidRPr="00085BA4" w:rsidRDefault="00085BA4" w:rsidP="00085BA4">
            <w:pPr>
              <w:ind w:left="14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85BA4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94" w:type="dxa"/>
          </w:tcPr>
          <w:p w:rsidR="00085BA4" w:rsidRPr="00085BA4" w:rsidRDefault="00085BA4" w:rsidP="00085BA4">
            <w:pPr>
              <w:ind w:right="140" w:firstLine="223"/>
              <w:jc w:val="both"/>
              <w:rPr>
                <w:rFonts w:ascii="Times New Roman" w:eastAsia="OfficinaSansBoldITC" w:hAnsi="Times New Roman"/>
                <w:b/>
                <w:sz w:val="24"/>
                <w:szCs w:val="28"/>
                <w:lang w:val="ru-RU"/>
              </w:rPr>
            </w:pPr>
            <w:r w:rsidRPr="00085BA4">
              <w:rPr>
                <w:rFonts w:ascii="Times New Roman" w:eastAsia="OfficinaSansBoldITC" w:hAnsi="Times New Roman"/>
                <w:b/>
                <w:sz w:val="24"/>
                <w:szCs w:val="28"/>
                <w:lang w:val="ru-RU"/>
              </w:rPr>
              <w:t>20.6. Содержание обучения в 1 классе.</w:t>
            </w:r>
          </w:p>
          <w:p w:rsidR="00085BA4" w:rsidRPr="00085BA4" w:rsidRDefault="00085BA4" w:rsidP="00085BA4">
            <w:pPr>
              <w:ind w:right="140" w:firstLine="223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085BA4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20.6.1. Обучение грамоте.</w:t>
            </w:r>
          </w:p>
          <w:p w:rsidR="00085BA4" w:rsidRPr="00085BA4" w:rsidRDefault="00085BA4" w:rsidP="00085BA4">
            <w:pPr>
              <w:ind w:right="140" w:firstLine="223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085BA4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20.6.1.1. Развитие речи.</w:t>
            </w:r>
          </w:p>
          <w:p w:rsidR="00085BA4" w:rsidRPr="00085BA4" w:rsidRDefault="00085BA4" w:rsidP="00085BA4">
            <w:pPr>
              <w:ind w:right="140" w:firstLine="223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085BA4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20.6.1.2. Слово и предложение.</w:t>
            </w:r>
          </w:p>
          <w:p w:rsidR="00085BA4" w:rsidRPr="00085BA4" w:rsidRDefault="00085BA4" w:rsidP="00085BA4">
            <w:pPr>
              <w:ind w:right="140" w:firstLine="223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085BA4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20.6.1.3. Фонетика.</w:t>
            </w:r>
          </w:p>
          <w:p w:rsidR="00085BA4" w:rsidRPr="00085BA4" w:rsidRDefault="00085BA4" w:rsidP="00085BA4">
            <w:pPr>
              <w:spacing w:line="240" w:lineRule="exact"/>
              <w:ind w:right="14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085BA4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20.6.1.4. Графика.</w:t>
            </w:r>
          </w:p>
          <w:p w:rsidR="00085BA4" w:rsidRPr="00085BA4" w:rsidRDefault="00085BA4" w:rsidP="00085BA4">
            <w:pPr>
              <w:spacing w:line="240" w:lineRule="exact"/>
              <w:ind w:right="14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085BA4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20.6.1.5. Чтение.</w:t>
            </w:r>
          </w:p>
          <w:p w:rsidR="00085BA4" w:rsidRPr="00085BA4" w:rsidRDefault="00085BA4" w:rsidP="00085BA4">
            <w:pPr>
              <w:spacing w:line="240" w:lineRule="exact"/>
              <w:ind w:right="14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085BA4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20.6.1.6. Письмо.</w:t>
            </w:r>
          </w:p>
          <w:p w:rsidR="00085BA4" w:rsidRPr="00085BA4" w:rsidRDefault="00085BA4" w:rsidP="00085BA4">
            <w:pPr>
              <w:spacing w:line="240" w:lineRule="exact"/>
              <w:ind w:right="14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085BA4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20.6.1.7. Орфография и пунктуация.</w:t>
            </w:r>
          </w:p>
          <w:p w:rsidR="00085BA4" w:rsidRPr="00085BA4" w:rsidRDefault="00085BA4" w:rsidP="00085BA4">
            <w:pPr>
              <w:spacing w:line="240" w:lineRule="exact"/>
              <w:ind w:right="14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085BA4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20.6.2. Систематический курс.</w:t>
            </w:r>
          </w:p>
          <w:p w:rsidR="00085BA4" w:rsidRPr="00085BA4" w:rsidRDefault="00085BA4" w:rsidP="00085BA4">
            <w:pPr>
              <w:spacing w:line="240" w:lineRule="exact"/>
              <w:ind w:right="14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085BA4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20.6.2.1. Общие сведения о языке.</w:t>
            </w:r>
          </w:p>
          <w:p w:rsidR="00085BA4" w:rsidRPr="00085BA4" w:rsidRDefault="00085BA4" w:rsidP="00085BA4">
            <w:pPr>
              <w:spacing w:line="240" w:lineRule="exact"/>
              <w:ind w:right="14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085BA4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Язык как основное средство человеческого общения. Цели и ситуации общения.</w:t>
            </w:r>
          </w:p>
          <w:p w:rsidR="00085BA4" w:rsidRPr="00085BA4" w:rsidRDefault="00085BA4" w:rsidP="00085BA4">
            <w:pPr>
              <w:spacing w:line="240" w:lineRule="exact"/>
              <w:ind w:right="14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085BA4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20.6.2.2. Фонетика.</w:t>
            </w:r>
          </w:p>
          <w:p w:rsidR="00085BA4" w:rsidRPr="00085BA4" w:rsidRDefault="00085BA4" w:rsidP="00085BA4">
            <w:pPr>
              <w:spacing w:line="240" w:lineRule="exact"/>
              <w:ind w:right="14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085BA4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20.6.2.3. Графика.</w:t>
            </w:r>
          </w:p>
          <w:p w:rsidR="00085BA4" w:rsidRPr="00085BA4" w:rsidRDefault="00085BA4" w:rsidP="00085BA4">
            <w:pPr>
              <w:spacing w:line="240" w:lineRule="exact"/>
              <w:ind w:right="14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085BA4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20.6.2.4. Орфоэпия.</w:t>
            </w:r>
          </w:p>
          <w:p w:rsidR="00085BA4" w:rsidRPr="00085BA4" w:rsidRDefault="00085BA4" w:rsidP="00085BA4">
            <w:pPr>
              <w:spacing w:line="240" w:lineRule="exact"/>
              <w:ind w:right="14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085BA4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20.6.2.5. Лексика.</w:t>
            </w:r>
          </w:p>
          <w:p w:rsidR="00085BA4" w:rsidRPr="00085BA4" w:rsidRDefault="00085BA4" w:rsidP="00085BA4">
            <w:pPr>
              <w:spacing w:line="240" w:lineRule="exact"/>
              <w:ind w:right="14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085BA4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20.6.2.6. Синтаксис.</w:t>
            </w:r>
          </w:p>
          <w:p w:rsidR="00085BA4" w:rsidRPr="00085BA4" w:rsidRDefault="00085BA4" w:rsidP="00085BA4">
            <w:pPr>
              <w:spacing w:line="240" w:lineRule="exact"/>
              <w:ind w:right="14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085BA4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20.6.2.7. Орфография и пунктуация.</w:t>
            </w:r>
          </w:p>
          <w:p w:rsidR="00085BA4" w:rsidRPr="00085BA4" w:rsidRDefault="00085BA4" w:rsidP="00085BA4">
            <w:pPr>
              <w:spacing w:line="240" w:lineRule="exact"/>
              <w:ind w:right="140" w:firstLine="227"/>
              <w:jc w:val="both"/>
              <w:rPr>
                <w:rFonts w:ascii="Times New Roman" w:eastAsia="OfficinaSansBoldITC" w:hAnsi="Times New Roman"/>
                <w:sz w:val="24"/>
                <w:szCs w:val="28"/>
              </w:rPr>
            </w:pPr>
            <w:r w:rsidRPr="00085BA4">
              <w:rPr>
                <w:rFonts w:ascii="Times New Roman" w:eastAsia="OfficinaSansBoldITC" w:hAnsi="Times New Roman"/>
                <w:sz w:val="24"/>
                <w:szCs w:val="28"/>
              </w:rPr>
              <w:t>20.6.2.8. Развитие речи.</w:t>
            </w:r>
          </w:p>
        </w:tc>
        <w:tc>
          <w:tcPr>
            <w:tcW w:w="2126" w:type="dxa"/>
            <w:vMerge w:val="restart"/>
          </w:tcPr>
          <w:p w:rsidR="00085BA4" w:rsidRPr="00085BA4" w:rsidRDefault="00085BA4" w:rsidP="00085BA4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</w:pPr>
            <w:r w:rsidRPr="00085BA4"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  <w:t>Часы на каждую тему распределяются учителем-предметником в зависимости от нагрузки по учебному плану на текущий учебный год в рабочей программе учителя</w:t>
            </w:r>
          </w:p>
        </w:tc>
        <w:tc>
          <w:tcPr>
            <w:tcW w:w="2126" w:type="dxa"/>
            <w:vMerge w:val="restart"/>
          </w:tcPr>
          <w:p w:rsidR="00085BA4" w:rsidRPr="00085BA4" w:rsidRDefault="00085BA4" w:rsidP="00085BA4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</w:pPr>
            <w:r w:rsidRPr="00085BA4"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  <w:t xml:space="preserve">Каждый учитель-предметник в своей рабочей программе указывает в данном разделе возможное использование </w:t>
            </w:r>
          </w:p>
          <w:p w:rsidR="00085BA4" w:rsidRPr="00085BA4" w:rsidRDefault="00085BA4" w:rsidP="00085BA4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</w:pPr>
            <w:r w:rsidRPr="00085BA4"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  <w:t>учебно-методических материалов (мультимедийные программы, электронные учебники и задачники, электронные библиотеки, виртуальные лаборатории, игровые программы, коллекции цифровых образовательных ресурсов) используемыми для обучения и воспитания различных групп пользователей, представленными в электронном (цифровом) виде и реализующими дидактические возможности ИКТ, содержание которых соответствует законодательству об образовании.</w:t>
            </w:r>
          </w:p>
        </w:tc>
      </w:tr>
      <w:tr w:rsidR="00085BA4" w:rsidRPr="00085BA4" w:rsidTr="00AC26FC">
        <w:trPr>
          <w:trHeight w:val="2980"/>
        </w:trPr>
        <w:tc>
          <w:tcPr>
            <w:tcW w:w="993" w:type="dxa"/>
          </w:tcPr>
          <w:p w:rsidR="00085BA4" w:rsidRPr="00085BA4" w:rsidRDefault="00085BA4" w:rsidP="00085BA4">
            <w:pPr>
              <w:ind w:left="14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85BA4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394" w:type="dxa"/>
          </w:tcPr>
          <w:p w:rsidR="00085BA4" w:rsidRPr="00085BA4" w:rsidRDefault="00085BA4" w:rsidP="00085BA4">
            <w:pPr>
              <w:ind w:right="140" w:firstLine="223"/>
              <w:jc w:val="both"/>
              <w:rPr>
                <w:rFonts w:ascii="Times New Roman" w:eastAsia="OfficinaSansBoldITC" w:hAnsi="Times New Roman"/>
                <w:b/>
                <w:sz w:val="24"/>
                <w:szCs w:val="28"/>
                <w:lang w:val="ru-RU"/>
              </w:rPr>
            </w:pPr>
            <w:r w:rsidRPr="00085BA4">
              <w:rPr>
                <w:rFonts w:ascii="Times New Roman" w:eastAsia="OfficinaSansBoldITC" w:hAnsi="Times New Roman"/>
                <w:b/>
                <w:sz w:val="24"/>
                <w:szCs w:val="28"/>
                <w:lang w:val="ru-RU"/>
              </w:rPr>
              <w:t>20.7. Содержание обучения во 2 классе.</w:t>
            </w:r>
          </w:p>
          <w:p w:rsidR="00085BA4" w:rsidRPr="00085BA4" w:rsidRDefault="00085BA4" w:rsidP="00085BA4">
            <w:pPr>
              <w:ind w:right="140" w:firstLine="223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085BA4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20.7.1. Общие сведения о языке.</w:t>
            </w:r>
          </w:p>
          <w:p w:rsidR="00085BA4" w:rsidRPr="00085BA4" w:rsidRDefault="00085BA4" w:rsidP="00085BA4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085BA4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20.7.2. Фонетика и графика.</w:t>
            </w:r>
          </w:p>
          <w:p w:rsidR="00085BA4" w:rsidRPr="00085BA4" w:rsidRDefault="00085BA4" w:rsidP="00085BA4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085BA4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20.7.3. Орфоэпия.</w:t>
            </w:r>
          </w:p>
          <w:p w:rsidR="00085BA4" w:rsidRPr="00085BA4" w:rsidRDefault="00085BA4" w:rsidP="00085BA4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085BA4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20.7.4. Лексика.</w:t>
            </w:r>
          </w:p>
          <w:p w:rsidR="00085BA4" w:rsidRPr="00085BA4" w:rsidRDefault="00085BA4" w:rsidP="00085BA4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085BA4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20.7.5. Состав слова (морфемика).</w:t>
            </w:r>
          </w:p>
          <w:p w:rsidR="00085BA4" w:rsidRPr="00085BA4" w:rsidRDefault="00085BA4" w:rsidP="00085BA4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085BA4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20.7.6. Морфология.</w:t>
            </w:r>
          </w:p>
          <w:p w:rsidR="00085BA4" w:rsidRPr="00085BA4" w:rsidRDefault="00085BA4" w:rsidP="00085BA4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085BA4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20.7.7. Синтаксис.</w:t>
            </w:r>
          </w:p>
          <w:p w:rsidR="00085BA4" w:rsidRPr="00085BA4" w:rsidRDefault="00085BA4" w:rsidP="00085BA4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085BA4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20.7.8. Орфография и пунктуация.</w:t>
            </w:r>
          </w:p>
          <w:p w:rsidR="00085BA4" w:rsidRPr="00085BA4" w:rsidRDefault="00085BA4" w:rsidP="00085BA4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085BA4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20.7.9. Развитие речи.</w:t>
            </w:r>
          </w:p>
        </w:tc>
        <w:tc>
          <w:tcPr>
            <w:tcW w:w="2126" w:type="dxa"/>
            <w:vMerge/>
          </w:tcPr>
          <w:p w:rsidR="00085BA4" w:rsidRPr="00085BA4" w:rsidRDefault="00085BA4" w:rsidP="00085BA4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085BA4" w:rsidRPr="00085BA4" w:rsidRDefault="00085BA4" w:rsidP="00085BA4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</w:pPr>
          </w:p>
        </w:tc>
      </w:tr>
      <w:tr w:rsidR="00085BA4" w:rsidRPr="00085BA4" w:rsidTr="00AC26FC">
        <w:trPr>
          <w:trHeight w:val="2980"/>
        </w:trPr>
        <w:tc>
          <w:tcPr>
            <w:tcW w:w="993" w:type="dxa"/>
          </w:tcPr>
          <w:p w:rsidR="00085BA4" w:rsidRPr="00085BA4" w:rsidRDefault="00085BA4" w:rsidP="00085BA4">
            <w:pPr>
              <w:numPr>
                <w:ilvl w:val="0"/>
                <w:numId w:val="10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</w:tcPr>
          <w:p w:rsidR="00085BA4" w:rsidRPr="00085BA4" w:rsidRDefault="00085BA4" w:rsidP="00085BA4">
            <w:pPr>
              <w:ind w:right="140" w:firstLine="223"/>
              <w:jc w:val="both"/>
              <w:rPr>
                <w:rFonts w:ascii="Times New Roman" w:eastAsia="OfficinaSansBoldITC" w:hAnsi="Times New Roman"/>
                <w:b/>
                <w:sz w:val="24"/>
                <w:szCs w:val="28"/>
                <w:lang w:val="ru-RU"/>
              </w:rPr>
            </w:pPr>
            <w:r w:rsidRPr="00085BA4">
              <w:rPr>
                <w:rFonts w:ascii="Times New Roman" w:eastAsia="OfficinaSansBoldITC" w:hAnsi="Times New Roman"/>
                <w:b/>
                <w:sz w:val="24"/>
                <w:szCs w:val="28"/>
                <w:lang w:val="ru-RU"/>
              </w:rPr>
              <w:t>20.8. Содержание обучения в 3 классе.</w:t>
            </w:r>
          </w:p>
          <w:p w:rsidR="00085BA4" w:rsidRPr="00085BA4" w:rsidRDefault="00085BA4" w:rsidP="00085BA4">
            <w:pPr>
              <w:ind w:right="140" w:firstLine="223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085BA4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20.8.1. Сведения о русском языке.</w:t>
            </w:r>
          </w:p>
          <w:p w:rsidR="00085BA4" w:rsidRPr="00085BA4" w:rsidRDefault="00085BA4" w:rsidP="00085BA4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085BA4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20.8.2. Фонетика и графика.</w:t>
            </w:r>
          </w:p>
          <w:p w:rsidR="00085BA4" w:rsidRPr="00085BA4" w:rsidRDefault="00085BA4" w:rsidP="00085BA4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085BA4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20.8.3. Орфоэпия.</w:t>
            </w:r>
          </w:p>
          <w:p w:rsidR="00085BA4" w:rsidRPr="00085BA4" w:rsidRDefault="00085BA4" w:rsidP="00085BA4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085BA4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20.8.4. Лексика.</w:t>
            </w:r>
          </w:p>
          <w:p w:rsidR="00085BA4" w:rsidRPr="00085BA4" w:rsidRDefault="00085BA4" w:rsidP="00085BA4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085BA4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20.8.5. Состав слова (морфемика).</w:t>
            </w:r>
          </w:p>
          <w:p w:rsidR="00085BA4" w:rsidRPr="00085BA4" w:rsidRDefault="00085BA4" w:rsidP="00085BA4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085BA4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20.8.6. Морфология.</w:t>
            </w:r>
          </w:p>
          <w:p w:rsidR="00085BA4" w:rsidRPr="00085BA4" w:rsidRDefault="00085BA4" w:rsidP="00085BA4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085BA4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20.8.7. Синтаксис.</w:t>
            </w:r>
          </w:p>
          <w:p w:rsidR="00085BA4" w:rsidRPr="00085BA4" w:rsidRDefault="00085BA4" w:rsidP="00085BA4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085BA4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20.8.8. Орфография и пунктуация.</w:t>
            </w:r>
          </w:p>
          <w:p w:rsidR="00085BA4" w:rsidRPr="00085BA4" w:rsidRDefault="00085BA4" w:rsidP="00085BA4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085BA4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20.8.9. Развитие речи.</w:t>
            </w:r>
          </w:p>
        </w:tc>
        <w:tc>
          <w:tcPr>
            <w:tcW w:w="2126" w:type="dxa"/>
            <w:vMerge w:val="restart"/>
          </w:tcPr>
          <w:p w:rsidR="00085BA4" w:rsidRPr="00085BA4" w:rsidRDefault="00085BA4" w:rsidP="00085BA4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085BA4" w:rsidRPr="00085BA4" w:rsidRDefault="00085BA4" w:rsidP="00085BA4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</w:pPr>
          </w:p>
        </w:tc>
      </w:tr>
      <w:tr w:rsidR="00085BA4" w:rsidRPr="00085BA4" w:rsidTr="00AC26FC">
        <w:trPr>
          <w:trHeight w:val="2980"/>
        </w:trPr>
        <w:tc>
          <w:tcPr>
            <w:tcW w:w="993" w:type="dxa"/>
          </w:tcPr>
          <w:p w:rsidR="00085BA4" w:rsidRPr="00085BA4" w:rsidRDefault="00085BA4" w:rsidP="00085BA4">
            <w:pPr>
              <w:numPr>
                <w:ilvl w:val="0"/>
                <w:numId w:val="10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</w:tcPr>
          <w:p w:rsidR="00085BA4" w:rsidRPr="00085BA4" w:rsidRDefault="00085BA4" w:rsidP="00085BA4">
            <w:pPr>
              <w:ind w:right="140" w:firstLine="223"/>
              <w:jc w:val="both"/>
              <w:rPr>
                <w:rFonts w:ascii="Times New Roman" w:eastAsia="OfficinaSansBoldITC" w:hAnsi="Times New Roman"/>
                <w:b/>
                <w:sz w:val="24"/>
                <w:szCs w:val="28"/>
                <w:lang w:val="ru-RU"/>
              </w:rPr>
            </w:pPr>
            <w:r w:rsidRPr="00085BA4">
              <w:rPr>
                <w:rFonts w:ascii="Times New Roman" w:eastAsia="OfficinaSansBoldITC" w:hAnsi="Times New Roman"/>
                <w:b/>
                <w:sz w:val="24"/>
                <w:szCs w:val="28"/>
                <w:lang w:val="ru-RU"/>
              </w:rPr>
              <w:t>20.9. Содержание обучения в 4 классе.</w:t>
            </w:r>
          </w:p>
          <w:p w:rsidR="00085BA4" w:rsidRPr="00085BA4" w:rsidRDefault="00085BA4" w:rsidP="00085BA4">
            <w:pPr>
              <w:ind w:right="140" w:firstLine="223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085BA4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20.9.1. Сведения о русском языке.</w:t>
            </w:r>
          </w:p>
          <w:p w:rsidR="00085BA4" w:rsidRPr="00085BA4" w:rsidRDefault="00085BA4" w:rsidP="00085BA4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085BA4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20.9.2. Фонетика и графика.</w:t>
            </w:r>
          </w:p>
          <w:p w:rsidR="00085BA4" w:rsidRPr="00085BA4" w:rsidRDefault="00085BA4" w:rsidP="00085BA4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085BA4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20.9.3. Орфоэпия.</w:t>
            </w:r>
          </w:p>
          <w:p w:rsidR="00085BA4" w:rsidRPr="00085BA4" w:rsidRDefault="00085BA4" w:rsidP="00085BA4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085BA4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20.9.4. Лексика.</w:t>
            </w:r>
          </w:p>
          <w:p w:rsidR="00085BA4" w:rsidRPr="00085BA4" w:rsidRDefault="00085BA4" w:rsidP="00085BA4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085BA4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20.9.5. Состав слова (морфемика).</w:t>
            </w:r>
          </w:p>
          <w:p w:rsidR="00085BA4" w:rsidRPr="00085BA4" w:rsidRDefault="00085BA4" w:rsidP="00085BA4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085BA4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20.9.6. Морфология.</w:t>
            </w:r>
          </w:p>
          <w:p w:rsidR="00085BA4" w:rsidRPr="00085BA4" w:rsidRDefault="00085BA4" w:rsidP="00085BA4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085BA4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20.9.7. Синтаксис.</w:t>
            </w:r>
          </w:p>
          <w:p w:rsidR="00085BA4" w:rsidRPr="00085BA4" w:rsidRDefault="00085BA4" w:rsidP="00085BA4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085BA4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20.9.8. Орфография и пунктуация.</w:t>
            </w:r>
          </w:p>
          <w:p w:rsidR="00085BA4" w:rsidRPr="00085BA4" w:rsidRDefault="00085BA4" w:rsidP="00085BA4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085BA4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20.9.9. Развитие речи.</w:t>
            </w:r>
          </w:p>
        </w:tc>
        <w:tc>
          <w:tcPr>
            <w:tcW w:w="2126" w:type="dxa"/>
            <w:vMerge/>
          </w:tcPr>
          <w:p w:rsidR="00085BA4" w:rsidRPr="00085BA4" w:rsidRDefault="00085BA4" w:rsidP="00085BA4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085BA4" w:rsidRPr="00085BA4" w:rsidRDefault="00085BA4" w:rsidP="00085BA4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</w:pPr>
          </w:p>
        </w:tc>
      </w:tr>
    </w:tbl>
    <w:p w:rsidR="00085BA4" w:rsidRPr="00085BA4" w:rsidRDefault="00085BA4" w:rsidP="00085BA4">
      <w:pPr>
        <w:spacing w:after="0" w:line="276" w:lineRule="auto"/>
        <w:ind w:right="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F6A0D" w:rsidRDefault="001F6A0D"/>
    <w:sectPr w:rsidR="001F6A0D" w:rsidSect="00085BA4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715B" w:rsidRDefault="0038715B" w:rsidP="00085BA4">
      <w:pPr>
        <w:spacing w:after="0" w:line="240" w:lineRule="auto"/>
      </w:pPr>
      <w:r>
        <w:separator/>
      </w:r>
    </w:p>
  </w:endnote>
  <w:endnote w:type="continuationSeparator" w:id="0">
    <w:p w:rsidR="0038715B" w:rsidRDefault="0038715B" w:rsidP="00085B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SanPin">
    <w:altName w:val="Calibri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OfficinaSansBoldITC">
    <w:altName w:val="Franklin Gothic Demi Cond"/>
    <w:charset w:val="00"/>
    <w:family w:val="swiss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715B" w:rsidRDefault="0038715B" w:rsidP="00085BA4">
      <w:pPr>
        <w:spacing w:after="0" w:line="240" w:lineRule="auto"/>
      </w:pPr>
      <w:r>
        <w:separator/>
      </w:r>
    </w:p>
  </w:footnote>
  <w:footnote w:type="continuationSeparator" w:id="0">
    <w:p w:rsidR="0038715B" w:rsidRDefault="0038715B" w:rsidP="00085BA4">
      <w:pPr>
        <w:spacing w:after="0" w:line="240" w:lineRule="auto"/>
      </w:pPr>
      <w:r>
        <w:continuationSeparator/>
      </w:r>
    </w:p>
  </w:footnote>
  <w:footnote w:id="1">
    <w:p w:rsidR="00085BA4" w:rsidRPr="00E55A55" w:rsidRDefault="00085BA4" w:rsidP="00085BA4">
      <w:r w:rsidRPr="00E55A55">
        <w:footnoteRef/>
      </w:r>
      <w:r w:rsidRPr="00E55A55">
        <w:t xml:space="preserve"> Пункт 4 статьи 18 Федерального закона от 29 декабря 2012 г. № 273-ФЗ «Об образовании в Российской Федерации».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338C8"/>
    <w:multiLevelType w:val="hybridMultilevel"/>
    <w:tmpl w:val="1A3A7DB6"/>
    <w:lvl w:ilvl="0" w:tplc="3468E90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C96DF3"/>
    <w:multiLevelType w:val="hybridMultilevel"/>
    <w:tmpl w:val="AB38FB9A"/>
    <w:lvl w:ilvl="0" w:tplc="3468E90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C0C03"/>
    <w:multiLevelType w:val="hybridMultilevel"/>
    <w:tmpl w:val="F67A320C"/>
    <w:lvl w:ilvl="0" w:tplc="3468E90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1634F9"/>
    <w:multiLevelType w:val="multilevel"/>
    <w:tmpl w:val="19D4496A"/>
    <w:lvl w:ilvl="0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9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4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47" w:hanging="1800"/>
      </w:pPr>
      <w:rPr>
        <w:rFonts w:hint="default"/>
      </w:rPr>
    </w:lvl>
  </w:abstractNum>
  <w:abstractNum w:abstractNumId="4" w15:restartNumberingAfterBreak="0">
    <w:nsid w:val="5A1C3F3E"/>
    <w:multiLevelType w:val="hybridMultilevel"/>
    <w:tmpl w:val="EEEECCC4"/>
    <w:lvl w:ilvl="0" w:tplc="3468E90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533A87"/>
    <w:multiLevelType w:val="hybridMultilevel"/>
    <w:tmpl w:val="F76EB94C"/>
    <w:lvl w:ilvl="0" w:tplc="3468E90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834DBE"/>
    <w:multiLevelType w:val="hybridMultilevel"/>
    <w:tmpl w:val="8E723620"/>
    <w:lvl w:ilvl="0" w:tplc="3468E90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A55CE8"/>
    <w:multiLevelType w:val="multilevel"/>
    <w:tmpl w:val="8CC4A062"/>
    <w:lvl w:ilvl="0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4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47" w:hanging="1800"/>
      </w:pPr>
      <w:rPr>
        <w:rFonts w:hint="default"/>
      </w:rPr>
    </w:lvl>
  </w:abstractNum>
  <w:abstractNum w:abstractNumId="8" w15:restartNumberingAfterBreak="0">
    <w:nsid w:val="79160332"/>
    <w:multiLevelType w:val="hybridMultilevel"/>
    <w:tmpl w:val="92FC2FBE"/>
    <w:lvl w:ilvl="0" w:tplc="3468E90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583DC3"/>
    <w:multiLevelType w:val="hybridMultilevel"/>
    <w:tmpl w:val="35DC9948"/>
    <w:lvl w:ilvl="0" w:tplc="3468E90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9"/>
  </w:num>
  <w:num w:numId="6">
    <w:abstractNumId w:val="6"/>
  </w:num>
  <w:num w:numId="7">
    <w:abstractNumId w:val="0"/>
  </w:num>
  <w:num w:numId="8">
    <w:abstractNumId w:val="8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7F9F"/>
    <w:rsid w:val="00085BA4"/>
    <w:rsid w:val="001F6A0D"/>
    <w:rsid w:val="0038715B"/>
    <w:rsid w:val="009C7F9F"/>
    <w:rsid w:val="00B02B68"/>
    <w:rsid w:val="00C84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78D8F"/>
  <w15:chartTrackingRefBased/>
  <w15:docId w15:val="{60D338BA-500F-4B90-A275-F80877D43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unhideWhenUsed/>
    <w:qFormat/>
    <w:rsid w:val="00085BA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35</Pages>
  <Words>10922</Words>
  <Characters>62256</Characters>
  <Application>Microsoft Office Word</Application>
  <DocSecurity>0</DocSecurity>
  <Lines>518</Lines>
  <Paragraphs>146</Paragraphs>
  <ScaleCrop>false</ScaleCrop>
  <Company/>
  <LinksUpToDate>false</LinksUpToDate>
  <CharactersWithSpaces>73032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2023-11-02T12:28:00Z</dcterms:created>
  <dcterms:modified xsi:type="dcterms:W3CDTF">2023-11-02T13:28:00Z</dcterms:modified>
</cp:coreProperties>
</file>